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附件3</w:t>
      </w:r>
    </w:p>
    <w:p>
      <w:pPr>
        <w:pStyle w:val="2"/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</w:pPr>
    </w:p>
    <w:p>
      <w:pPr>
        <w:pStyle w:val="2"/>
        <w:rPr>
          <w:rFonts w:hint="default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lang w:val="en-US" w:eastAsia="zh-CN"/>
        </w:rPr>
        <w:t>产品内容及要求：</w:t>
      </w:r>
    </w:p>
    <w:tbl>
      <w:tblPr>
        <w:tblStyle w:val="3"/>
        <w:tblW w:w="84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61"/>
        <w:gridCol w:w="1167"/>
        <w:gridCol w:w="720"/>
        <w:gridCol w:w="1167"/>
        <w:gridCol w:w="1233"/>
        <w:gridCol w:w="99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07" w:type="dxa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61" w:type="dxa"/>
            <w:vAlign w:val="top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预估量</w:t>
            </w:r>
          </w:p>
        </w:tc>
        <w:tc>
          <w:tcPr>
            <w:tcW w:w="1233" w:type="dxa"/>
            <w:vAlign w:val="top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限价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333" w:type="dxa"/>
            <w:vAlign w:val="top"/>
          </w:tcPr>
          <w:p>
            <w:pPr>
              <w:jc w:val="center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参考样品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07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圆形</w:t>
            </w:r>
            <w:r>
              <w:rPr>
                <w:rFonts w:hint="eastAsia"/>
                <w:sz w:val="24"/>
                <w:szCs w:val="24"/>
              </w:rPr>
              <w:t>利器盒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6L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聚丙烯材质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23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黄色（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医用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33" w:type="dxa"/>
            <w:vMerge w:val="restart"/>
            <w:vAlign w:val="top"/>
          </w:tcPr>
          <w:p>
            <w:pPr>
              <w:jc w:val="center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728345" cy="666115"/>
                  <wp:effectExtent l="0" t="0" r="14605" b="635"/>
                  <wp:docPr id="1" name="图片 1" descr="264bb0e3ad2b35754ca1def5dbc16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64bb0e3ad2b35754ca1def5dbc168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07" w:type="dxa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1" w:type="dxa"/>
            <w:vAlign w:val="top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圆形</w:t>
            </w:r>
            <w:r>
              <w:rPr>
                <w:rFonts w:hint="eastAsia"/>
                <w:sz w:val="24"/>
                <w:szCs w:val="24"/>
              </w:rPr>
              <w:t>利器盒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3L，聚丙烯材质材质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233" w:type="dxa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黄色（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医用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33" w:type="dxa"/>
            <w:vMerge w:val="continue"/>
            <w:tcBorders/>
            <w:vAlign w:val="top"/>
          </w:tcPr>
          <w:p>
            <w:pPr>
              <w:jc w:val="center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方形</w:t>
            </w:r>
            <w:r>
              <w:rPr>
                <w:rFonts w:hint="eastAsia"/>
                <w:sz w:val="24"/>
                <w:szCs w:val="24"/>
              </w:rPr>
              <w:t>利器盒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15L，聚丙烯材质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16.5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黄色（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医用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66115" cy="574675"/>
                  <wp:effectExtent l="0" t="0" r="635" b="15875"/>
                  <wp:docPr id="3" name="图片 3" descr="f152d36d9bc72dabdec20f7b87369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52d36d9bc72dabdec20f7b87369d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翻盖垃圾桶</w:t>
            </w: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20L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1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71.5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黄色（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医用</w:t>
            </w:r>
            <w:r>
              <w:rPr>
                <w:rFonts w:hint="eastAsia"/>
                <w:sz w:val="18"/>
                <w:szCs w:val="18"/>
                <w:lang w:eastAsia="zh-CN"/>
              </w:rPr>
              <w:t>）、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灰色</w:t>
            </w:r>
          </w:p>
        </w:tc>
        <w:tc>
          <w:tcPr>
            <w:tcW w:w="13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661035" cy="534670"/>
                  <wp:effectExtent l="0" t="0" r="5715" b="17780"/>
                  <wp:docPr id="2" name="图片 2" descr="b9b3f099f962959b55092116f3a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9b3f099f962959b55092116f3a51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19622.5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13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Ansi="宋体"/>
          <w:bCs/>
          <w:color w:val="121212"/>
          <w:sz w:val="24"/>
        </w:rPr>
      </w:pPr>
      <w:r>
        <w:rPr>
          <w:rFonts w:hint="eastAsia" w:eastAsiaTheme="minorEastAsia"/>
          <w:b/>
          <w:bCs/>
          <w:lang w:val="en-US" w:eastAsia="zh-CN"/>
        </w:rPr>
        <w:t>注：</w:t>
      </w:r>
      <w:r>
        <w:rPr>
          <w:rFonts w:hint="eastAsia" w:hAnsi="宋体"/>
          <w:b/>
          <w:bCs/>
          <w:color w:val="121212"/>
          <w:sz w:val="24"/>
        </w:rPr>
        <w:t>本次项目</w:t>
      </w:r>
      <w:r>
        <w:rPr>
          <w:rFonts w:hint="eastAsia" w:hAnsi="宋体"/>
          <w:b/>
          <w:bCs/>
          <w:color w:val="121212"/>
          <w:sz w:val="24"/>
          <w:lang w:val="en-US" w:eastAsia="zh-CN"/>
        </w:rPr>
        <w:t>按单项报价和项目汇</w:t>
      </w:r>
      <w:r>
        <w:rPr>
          <w:rFonts w:hint="eastAsia" w:hAnsi="宋体"/>
          <w:b/>
          <w:bCs/>
          <w:color w:val="121212"/>
          <w:sz w:val="24"/>
        </w:rPr>
        <w:t>总报价</w:t>
      </w:r>
      <w:r>
        <w:rPr>
          <w:rFonts w:hint="eastAsia" w:hAnsi="宋体"/>
          <w:b/>
          <w:bCs/>
          <w:color w:val="121212"/>
          <w:sz w:val="24"/>
          <w:lang w:eastAsia="zh-CN"/>
        </w:rPr>
        <w:t>，</w:t>
      </w:r>
      <w:r>
        <w:rPr>
          <w:rFonts w:hint="eastAsia" w:hAnsi="宋体"/>
          <w:b/>
          <w:bCs/>
          <w:color w:val="121212"/>
          <w:sz w:val="24"/>
          <w:lang w:val="en-US" w:eastAsia="zh-CN"/>
        </w:rPr>
        <w:t>单项报价和总报价超过预算价均视为无效报价</w:t>
      </w:r>
      <w:r>
        <w:rPr>
          <w:rFonts w:hint="eastAsia" w:hAnsi="宋体"/>
          <w:b/>
          <w:bCs/>
          <w:color w:val="121212"/>
          <w:sz w:val="24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2565543"/>
    <w:rsid w:val="058F1702"/>
    <w:rsid w:val="05DD2D92"/>
    <w:rsid w:val="09875336"/>
    <w:rsid w:val="0EF935B0"/>
    <w:rsid w:val="11473D3D"/>
    <w:rsid w:val="257638ED"/>
    <w:rsid w:val="26D365E0"/>
    <w:rsid w:val="270C275B"/>
    <w:rsid w:val="28577C33"/>
    <w:rsid w:val="2DFF11BC"/>
    <w:rsid w:val="2E866286"/>
    <w:rsid w:val="3462771B"/>
    <w:rsid w:val="35CB1A33"/>
    <w:rsid w:val="38AE211E"/>
    <w:rsid w:val="3A0F6392"/>
    <w:rsid w:val="3A627E80"/>
    <w:rsid w:val="56A6046F"/>
    <w:rsid w:val="58B303D9"/>
    <w:rsid w:val="6119454D"/>
    <w:rsid w:val="69AA4BC0"/>
    <w:rsid w:val="6B39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</w:pPr>
    <w:rPr>
      <w:rFonts w:ascii="Calibri" w:hAnsi="Calibri"/>
      <w:szCs w:val="2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2024-06-21T00:52:00Z</dcterms:created>
  <dc:creator>Administrator</dc:creator>
  <cp:lastModifiedBy>唐福静（温江妇幼）</cp:lastModifiedBy>
  <dcterms:modified xsi:type="dcterms:W3CDTF">2024-06-26T01:41:11Z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2F1E238CBAD94020BF974E8553B7C4C1_12</vt:lpwstr>
  </property>
</Properties>
</file>