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sz w:val="24"/>
                <w:szCs w:val="22"/>
                <w:lang w:val="en-US" w:eastAsia="zh-CN" w:bidi="ar-SA"/>
              </w:rPr>
              <w:t>2024成都百万职工技能大赛温江区妇幼保健</w:t>
            </w:r>
            <w:r>
              <w:rPr>
                <w:rFonts w:hint="eastAsia" w:hAnsi="宋体" w:cs="Times New Roman"/>
                <w:bCs/>
                <w:color w:val="121212"/>
                <w:sz w:val="24"/>
                <w:szCs w:val="22"/>
                <w:lang w:val="en-US" w:eastAsia="zh-CN" w:bidi="ar-SA"/>
              </w:rPr>
              <w:t>员</w:t>
            </w:r>
            <w:r>
              <w:rPr>
                <w:rFonts w:hint="eastAsia" w:ascii="宋体" w:hAnsi="宋体" w:eastAsia="宋体" w:cs="Times New Roman"/>
                <w:bCs/>
                <w:color w:val="121212"/>
                <w:sz w:val="24"/>
                <w:szCs w:val="22"/>
                <w:lang w:val="en-US" w:eastAsia="zh-CN" w:bidi="ar-SA"/>
              </w:rPr>
              <w:t>技能比赛活动策划服务项目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95277BD"/>
    <w:rsid w:val="0B871679"/>
    <w:rsid w:val="0D39103F"/>
    <w:rsid w:val="11524677"/>
    <w:rsid w:val="140D6DBC"/>
    <w:rsid w:val="18A20519"/>
    <w:rsid w:val="19586DC3"/>
    <w:rsid w:val="1A826A8E"/>
    <w:rsid w:val="1C3F16EA"/>
    <w:rsid w:val="1F4F6672"/>
    <w:rsid w:val="223F375E"/>
    <w:rsid w:val="226032AC"/>
    <w:rsid w:val="26F121F0"/>
    <w:rsid w:val="289008AE"/>
    <w:rsid w:val="2B4B4B3E"/>
    <w:rsid w:val="2B6D7CD0"/>
    <w:rsid w:val="2FF81244"/>
    <w:rsid w:val="32891111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4E2B1E63"/>
    <w:rsid w:val="5209718B"/>
    <w:rsid w:val="54FE200B"/>
    <w:rsid w:val="59560B9C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2024-09-05T07:14:54Z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