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Ascii" w:hAnsiTheme="majorAscii"/>
          <w:sz w:val="32"/>
          <w:szCs w:val="32"/>
          <w:lang w:val="en-US" w:eastAsia="zh-CN"/>
        </w:rPr>
      </w:pPr>
      <w:r>
        <w:rPr>
          <w:rFonts w:hint="default" w:asciiTheme="majorAscii" w:hAnsiTheme="majorAscii"/>
          <w:sz w:val="32"/>
          <w:szCs w:val="32"/>
          <w:lang w:val="en-US" w:eastAsia="zh-CN"/>
        </w:rPr>
        <w:t>附件</w:t>
      </w:r>
      <w:r>
        <w:rPr>
          <w:rFonts w:hint="eastAsia" w:asciiTheme="majorAscii" w:hAnsiTheme="majorAscii"/>
          <w:sz w:val="32"/>
          <w:szCs w:val="32"/>
          <w:lang w:val="en-US" w:eastAsia="zh-CN"/>
        </w:rPr>
        <w:t>3（产品内容）</w:t>
      </w:r>
    </w:p>
    <w:p>
      <w:pPr>
        <w:jc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ar-SA"/>
        </w:rPr>
        <w:t>成都市温江区妇幼保健院公共卫生应急装备采购项目（第二次）</w:t>
      </w:r>
    </w:p>
    <w:tbl>
      <w:tblPr>
        <w:tblStyle w:val="2"/>
        <w:tblpPr w:leftFromText="180" w:rightFromText="180" w:vertAnchor="text" w:horzAnchor="page" w:tblpX="1281" w:tblpY="841"/>
        <w:tblOverlap w:val="never"/>
        <w:tblW w:w="14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44"/>
        <w:gridCol w:w="3276"/>
        <w:gridCol w:w="990"/>
        <w:gridCol w:w="945"/>
        <w:gridCol w:w="1140"/>
        <w:gridCol w:w="330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参考样品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网眼马甲（夏季）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透气性良好，具备传统多功能功能特性，涤纶/锦纶/尼龙材质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1447800" cy="1075055"/>
                  <wp:effectExtent l="0" t="0" r="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根据需求设计logo和图标，附带胸卡签订合同时约定尺码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卫生应急帽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平顶帽款式，涤棉混料，侧面设计小袢，便于挂手电等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803275" cy="1133475"/>
                  <wp:effectExtent l="0" t="0" r="1587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训练鞋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采用旋钮鞋带设计，穿脱方便，舒适透气，防撞，防针刺鞋底，中邦设计。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188720" cy="1181100"/>
                  <wp:effectExtent l="0" t="0" r="1143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多功能卫生应急背包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1个主包，两个侧包，1个胸包，包的正面、侧面、底部、肩带均有MOLLE织带系统，方便挂载各种工具等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067435" cy="1146175"/>
                  <wp:effectExtent l="0" t="0" r="18415" b="1587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根据需求设计logo和图标，附带标识牌，签订合同时约定尺码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卫生应急头盔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红色，头盔前带灯，灯头可调节，头盔后脑可调节尺寸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314450" cy="1343025"/>
                  <wp:effectExtent l="0" t="0" r="0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长袖体恤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哈弗红，翻领，纯棉材质，吸湿透气，贴身舒适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819785" cy="924560"/>
                  <wp:effectExtent l="0" t="0" r="18415" b="889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短袖体恤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哈弗红，翻领，纯棉材质，吸湿透气，贴身舒适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965835" cy="904875"/>
                  <wp:effectExtent l="0" t="0" r="5715" b="952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卫生应急裤（夏装）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涤棉材质，透气性良好，易干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533400" cy="977900"/>
                  <wp:effectExtent l="0" t="0" r="0" b="1270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根据需求设计logo和图标，签订合同时约定尺码</w:t>
            </w:r>
          </w:p>
        </w:tc>
      </w:tr>
    </w:tbl>
    <w:p>
      <w:pPr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D27E5F"/>
    <w:rsid w:val="039E753B"/>
    <w:rsid w:val="05E6597D"/>
    <w:rsid w:val="09302525"/>
    <w:rsid w:val="0E5D7578"/>
    <w:rsid w:val="0E6D40C0"/>
    <w:rsid w:val="12463148"/>
    <w:rsid w:val="12726B00"/>
    <w:rsid w:val="1CBC277E"/>
    <w:rsid w:val="209C64F9"/>
    <w:rsid w:val="20DF3722"/>
    <w:rsid w:val="21DE2637"/>
    <w:rsid w:val="221057C2"/>
    <w:rsid w:val="25EB419C"/>
    <w:rsid w:val="26F4428F"/>
    <w:rsid w:val="2E752A54"/>
    <w:rsid w:val="31AE5877"/>
    <w:rsid w:val="343A362E"/>
    <w:rsid w:val="36136692"/>
    <w:rsid w:val="37017C2B"/>
    <w:rsid w:val="3D5C0CAF"/>
    <w:rsid w:val="4A6A577C"/>
    <w:rsid w:val="4B725F21"/>
    <w:rsid w:val="4C8C2C59"/>
    <w:rsid w:val="4D042966"/>
    <w:rsid w:val="4FD20F03"/>
    <w:rsid w:val="50181FD4"/>
    <w:rsid w:val="54267041"/>
    <w:rsid w:val="566F39F8"/>
    <w:rsid w:val="56A06A03"/>
    <w:rsid w:val="585315FC"/>
    <w:rsid w:val="5F3A0EFB"/>
    <w:rsid w:val="665719E8"/>
    <w:rsid w:val="669B415A"/>
    <w:rsid w:val="679B266B"/>
    <w:rsid w:val="67BB21CA"/>
    <w:rsid w:val="687C0645"/>
    <w:rsid w:val="6BB523DA"/>
    <w:rsid w:val="6DE17FC4"/>
    <w:rsid w:val="6FFA4239"/>
    <w:rsid w:val="73C16D6E"/>
    <w:rsid w:val="76434D7A"/>
    <w:rsid w:val="79B367B1"/>
    <w:rsid w:val="7AEC3D17"/>
    <w:rsid w:val="7C745DED"/>
    <w:rsid w:val="7D691417"/>
    <w:rsid w:val="7D9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2024-05-23T06:35:00Z</dcterms:created>
  <dc:creator>Administrator</dc:creator>
  <cp:lastModifiedBy>Administrator</cp:lastModifiedBy>
  <dcterms:modified xsi:type="dcterms:W3CDTF">2024-09-18T02:15:32Z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136B8789B80143BEAD6ED98EB8F64A7B_12</vt:lpwstr>
  </property>
</Properties>
</file>